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B67E8" w:rsidRDefault="004B67E8"/>
    <w:p w:rsidR="004410CC" w:rsidRDefault="004410CC"/>
    <w:p w:rsidR="004410CC" w:rsidRDefault="004410CC"/>
    <w:p w:rsidR="004410CC" w:rsidRDefault="004410CC"/>
    <w:p w:rsidR="004410CC" w:rsidRDefault="004410CC" w:rsidP="004410CC">
      <w:pPr>
        <w:jc w:val="center"/>
      </w:pPr>
    </w:p>
    <w:p w:rsidR="004410CC" w:rsidRDefault="004410CC" w:rsidP="004410CC">
      <w:pPr>
        <w:jc w:val="center"/>
      </w:pPr>
    </w:p>
    <w:p w:rsidR="004410CC" w:rsidRDefault="007E1DB3" w:rsidP="004410CC">
      <w:pPr>
        <w:jc w:val="center"/>
        <w:rPr>
          <w:sz w:val="96"/>
          <w:szCs w:val="96"/>
        </w:rPr>
      </w:pPr>
      <w:r>
        <w:rPr>
          <w:sz w:val="72"/>
          <w:szCs w:val="72"/>
        </w:rPr>
        <w:br/>
      </w:r>
      <w:r>
        <w:rPr>
          <w:rFonts w:hint="eastAsia"/>
          <w:sz w:val="72"/>
          <w:szCs w:val="72"/>
        </w:rPr>
        <w:t>C</w:t>
      </w:r>
      <w:r w:rsidRPr="007E1DB3">
        <w:rPr>
          <w:sz w:val="72"/>
          <w:szCs w:val="72"/>
        </w:rPr>
        <w:t xml:space="preserve">amera </w:t>
      </w:r>
      <w:r>
        <w:rPr>
          <w:sz w:val="72"/>
          <w:szCs w:val="72"/>
        </w:rPr>
        <w:t>T</w:t>
      </w:r>
      <w:r w:rsidRPr="007E1DB3">
        <w:rPr>
          <w:sz w:val="72"/>
          <w:szCs w:val="72"/>
        </w:rPr>
        <w:t xml:space="preserve">rap </w:t>
      </w:r>
      <w:r>
        <w:rPr>
          <w:sz w:val="72"/>
          <w:szCs w:val="72"/>
        </w:rPr>
        <w:t>I</w:t>
      </w:r>
      <w:r w:rsidRPr="007E1DB3">
        <w:rPr>
          <w:sz w:val="72"/>
          <w:szCs w:val="72"/>
        </w:rPr>
        <w:t xml:space="preserve">mages </w:t>
      </w:r>
      <w:r>
        <w:rPr>
          <w:sz w:val="72"/>
          <w:szCs w:val="72"/>
        </w:rPr>
        <w:t>M</w:t>
      </w:r>
      <w:r w:rsidRPr="007E1DB3">
        <w:rPr>
          <w:sz w:val="72"/>
          <w:szCs w:val="72"/>
        </w:rPr>
        <w:t xml:space="preserve">anual </w:t>
      </w:r>
      <w:r>
        <w:rPr>
          <w:sz w:val="72"/>
          <w:szCs w:val="72"/>
        </w:rPr>
        <w:t>C</w:t>
      </w:r>
      <w:r w:rsidRPr="007E1DB3">
        <w:rPr>
          <w:sz w:val="72"/>
          <w:szCs w:val="72"/>
        </w:rPr>
        <w:t xml:space="preserve">lassification </w:t>
      </w:r>
      <w:r>
        <w:rPr>
          <w:sz w:val="72"/>
          <w:szCs w:val="72"/>
        </w:rPr>
        <w:t>S</w:t>
      </w:r>
      <w:r w:rsidRPr="007E1DB3">
        <w:rPr>
          <w:sz w:val="72"/>
          <w:szCs w:val="72"/>
        </w:rPr>
        <w:t>ystem</w:t>
      </w:r>
    </w:p>
    <w:p w:rsidR="004410CC" w:rsidRDefault="004410CC" w:rsidP="004410CC">
      <w:pPr>
        <w:jc w:val="center"/>
        <w:rPr>
          <w:sz w:val="96"/>
          <w:szCs w:val="96"/>
        </w:rPr>
      </w:pPr>
    </w:p>
    <w:p w:rsidR="004410CC" w:rsidRPr="007E1DB3" w:rsidRDefault="007E1DB3" w:rsidP="007E1DB3">
      <w:pPr>
        <w:jc w:val="center"/>
        <w:rPr>
          <w:sz w:val="96"/>
          <w:szCs w:val="96"/>
        </w:rPr>
      </w:pPr>
      <w:r>
        <w:rPr>
          <w:sz w:val="96"/>
          <w:szCs w:val="96"/>
        </w:rPr>
        <w:t>I</w:t>
      </w:r>
      <w:r w:rsidRPr="007E1DB3">
        <w:rPr>
          <w:sz w:val="96"/>
          <w:szCs w:val="96"/>
        </w:rPr>
        <w:t xml:space="preserve">nstruction </w:t>
      </w:r>
      <w:r>
        <w:rPr>
          <w:sz w:val="96"/>
          <w:szCs w:val="96"/>
        </w:rPr>
        <w:t>M</w:t>
      </w:r>
      <w:r w:rsidRPr="007E1DB3">
        <w:rPr>
          <w:sz w:val="96"/>
          <w:szCs w:val="96"/>
        </w:rPr>
        <w:t>anual</w:t>
      </w:r>
    </w:p>
    <w:p w:rsidR="004410CC" w:rsidRDefault="004410CC"/>
    <w:p w:rsidR="004410CC" w:rsidRDefault="004410CC"/>
    <w:p w:rsidR="004410CC" w:rsidRDefault="004410CC"/>
    <w:p w:rsidR="004410CC" w:rsidRDefault="004410CC"/>
    <w:p w:rsidR="004410CC" w:rsidRDefault="004410CC"/>
    <w:p w:rsidR="004410CC" w:rsidRDefault="004410CC"/>
    <w:p w:rsidR="004410CC" w:rsidRDefault="004410CC"/>
    <w:p w:rsidR="004410CC" w:rsidRDefault="004410CC"/>
    <w:p w:rsidR="004410CC" w:rsidRDefault="004410CC"/>
    <w:p w:rsidR="004410CC" w:rsidRDefault="004410CC"/>
    <w:p w:rsidR="004410CC" w:rsidRDefault="004410CC"/>
    <w:p w:rsidR="004410CC" w:rsidRDefault="004410CC" w:rsidP="004410CC"/>
    <w:p w:rsidR="004410CC" w:rsidRDefault="004410CC" w:rsidP="004410CC"/>
    <w:p w:rsidR="004410CC" w:rsidRDefault="004410CC" w:rsidP="004410CC"/>
    <w:p w:rsidR="004410CC" w:rsidRDefault="004410CC" w:rsidP="004410CC"/>
    <w:p w:rsidR="004410CC" w:rsidRDefault="004410CC" w:rsidP="004410CC"/>
    <w:p w:rsidR="004410CC" w:rsidRDefault="004410CC" w:rsidP="004410CC"/>
    <w:p w:rsidR="004410CC" w:rsidRDefault="004410CC" w:rsidP="004410CC"/>
    <w:p w:rsidR="004410CC" w:rsidRDefault="004410CC" w:rsidP="004410CC"/>
    <w:p w:rsidR="004410CC" w:rsidRDefault="004410CC" w:rsidP="004410CC"/>
    <w:p w:rsidR="004410CC" w:rsidRDefault="004410CC" w:rsidP="004410CC"/>
    <w:p w:rsidR="004410CC" w:rsidRDefault="004410CC" w:rsidP="005A11F6">
      <w:pPr>
        <w:pStyle w:val="1"/>
        <w:jc w:val="left"/>
      </w:pPr>
      <w:bookmarkStart w:id="0" w:name="_Toc9590768"/>
      <w:r>
        <w:rPr>
          <w:rFonts w:hint="eastAsia"/>
        </w:rPr>
        <w:lastRenderedPageBreak/>
        <w:t xml:space="preserve">1 </w:t>
      </w:r>
      <w:bookmarkEnd w:id="0"/>
      <w:r w:rsidR="0044316C" w:rsidRPr="0044316C">
        <w:t>Functional description</w:t>
      </w:r>
    </w:p>
    <w:p w:rsidR="00426F39" w:rsidRPr="0044316C" w:rsidRDefault="00C4791D" w:rsidP="0044316C">
      <w:pPr>
        <w:ind w:firstLineChars="200" w:firstLine="560"/>
        <w:rPr>
          <w:sz w:val="28"/>
          <w:szCs w:val="28"/>
        </w:rPr>
      </w:pPr>
      <w:r w:rsidRPr="00C4791D">
        <w:rPr>
          <w:sz w:val="28"/>
          <w:szCs w:val="28"/>
        </w:rPr>
        <w:t>After specifying the storage path of the camera trap images and the storage path of the classification label file (.csv file), this software can automatically read the images in the specified directory and display it in the user interface. Users can set the species label of image according to the image content by clicking on the corresponding button and system will automatically copy the image to the corresponding folder and add the record to the .csv file. The software supports user-defined labels, and users can customize the labels on the buttons as needed, which has better flexibility.</w:t>
      </w:r>
    </w:p>
    <w:p w:rsidR="004410CC" w:rsidRPr="007E17F3" w:rsidRDefault="007E17F3" w:rsidP="007E17F3">
      <w:pPr>
        <w:pStyle w:val="1"/>
      </w:pPr>
      <w:bookmarkStart w:id="1" w:name="_Toc9590770"/>
      <w:r>
        <w:t>2</w:t>
      </w:r>
      <w:r w:rsidR="004410CC">
        <w:rPr>
          <w:rFonts w:hint="eastAsia"/>
        </w:rPr>
        <w:t xml:space="preserve"> </w:t>
      </w:r>
      <w:bookmarkEnd w:id="1"/>
      <w:r w:rsidRPr="007E17F3">
        <w:t>operating manual</w:t>
      </w:r>
    </w:p>
    <w:p w:rsidR="00426F39" w:rsidRPr="00052133" w:rsidRDefault="00B26F5D" w:rsidP="00B26F5D">
      <w:pPr>
        <w:rPr>
          <w:sz w:val="28"/>
          <w:szCs w:val="28"/>
        </w:rPr>
      </w:pPr>
      <w:r>
        <w:rPr>
          <w:rFonts w:hint="eastAsia"/>
          <w:sz w:val="28"/>
          <w:szCs w:val="28"/>
        </w:rPr>
        <w:t>1.</w:t>
      </w:r>
      <w:r w:rsidRPr="00B26F5D">
        <w:t xml:space="preserve"> </w:t>
      </w:r>
      <w:r w:rsidRPr="00B26F5D">
        <w:rPr>
          <w:sz w:val="28"/>
          <w:szCs w:val="28"/>
        </w:rPr>
        <w:t>Run the software system (Fig</w:t>
      </w:r>
      <w:r>
        <w:rPr>
          <w:sz w:val="28"/>
          <w:szCs w:val="28"/>
        </w:rPr>
        <w:t>.</w:t>
      </w:r>
      <w:r w:rsidRPr="00B26F5D">
        <w:rPr>
          <w:sz w:val="28"/>
          <w:szCs w:val="28"/>
        </w:rPr>
        <w:t>1)</w:t>
      </w:r>
      <w:r w:rsidRPr="00052133">
        <w:rPr>
          <w:sz w:val="28"/>
          <w:szCs w:val="28"/>
        </w:rPr>
        <w:t xml:space="preserve"> </w:t>
      </w:r>
    </w:p>
    <w:p w:rsidR="00426F39" w:rsidRDefault="006030B5" w:rsidP="00426F39">
      <w:pPr>
        <w:rPr>
          <w:sz w:val="28"/>
          <w:szCs w:val="28"/>
        </w:rPr>
      </w:pPr>
      <w:r>
        <w:rPr>
          <w:noProof/>
        </w:rPr>
        <w:drawing>
          <wp:inline distT="0" distB="0" distL="0" distR="0">
            <wp:extent cx="5324475" cy="2886658"/>
            <wp:effectExtent l="0" t="0" r="0" b="952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328129" cy="2888639"/>
                    </a:xfrm>
                    <a:prstGeom prst="rect">
                      <a:avLst/>
                    </a:prstGeom>
                    <a:noFill/>
                    <a:ln>
                      <a:noFill/>
                    </a:ln>
                  </pic:spPr>
                </pic:pic>
              </a:graphicData>
            </a:graphic>
          </wp:inline>
        </w:drawing>
      </w:r>
    </w:p>
    <w:p w:rsidR="006030B5" w:rsidRDefault="00B26F5D" w:rsidP="006030B5">
      <w:pPr>
        <w:jc w:val="center"/>
        <w:rPr>
          <w:sz w:val="28"/>
          <w:szCs w:val="28"/>
        </w:rPr>
      </w:pPr>
      <w:r>
        <w:rPr>
          <w:rFonts w:hint="eastAsia"/>
          <w:sz w:val="28"/>
          <w:szCs w:val="28"/>
        </w:rPr>
        <w:t>Fig</w:t>
      </w:r>
      <w:r>
        <w:rPr>
          <w:sz w:val="28"/>
          <w:szCs w:val="28"/>
        </w:rPr>
        <w:t>.1</w:t>
      </w:r>
      <w:r w:rsidR="006030B5">
        <w:rPr>
          <w:rFonts w:hint="eastAsia"/>
          <w:sz w:val="28"/>
          <w:szCs w:val="28"/>
        </w:rPr>
        <w:t xml:space="preserve"> </w:t>
      </w:r>
      <w:r w:rsidRPr="00B26F5D">
        <w:rPr>
          <w:sz w:val="28"/>
          <w:szCs w:val="28"/>
        </w:rPr>
        <w:t>System startup interface</w:t>
      </w:r>
    </w:p>
    <w:p w:rsidR="00B26F5D" w:rsidRDefault="00B26F5D" w:rsidP="00B26F5D">
      <w:pPr>
        <w:rPr>
          <w:sz w:val="28"/>
          <w:szCs w:val="28"/>
        </w:rPr>
      </w:pPr>
      <w:r>
        <w:rPr>
          <w:sz w:val="28"/>
          <w:szCs w:val="28"/>
        </w:rPr>
        <w:lastRenderedPageBreak/>
        <w:t>2</w:t>
      </w:r>
      <w:r>
        <w:rPr>
          <w:rFonts w:hint="eastAsia"/>
          <w:sz w:val="28"/>
          <w:szCs w:val="28"/>
        </w:rPr>
        <w:t>．</w:t>
      </w:r>
      <w:r w:rsidRPr="00B26F5D">
        <w:rPr>
          <w:sz w:val="28"/>
          <w:szCs w:val="28"/>
        </w:rPr>
        <w:t xml:space="preserve">Select </w:t>
      </w:r>
      <w:r>
        <w:rPr>
          <w:rFonts w:hint="eastAsia"/>
          <w:sz w:val="28"/>
          <w:szCs w:val="28"/>
        </w:rPr>
        <w:t>images</w:t>
      </w:r>
      <w:r w:rsidRPr="00B26F5D">
        <w:rPr>
          <w:sz w:val="28"/>
          <w:szCs w:val="28"/>
        </w:rPr>
        <w:t xml:space="preserve"> storage path</w:t>
      </w:r>
      <w:r>
        <w:rPr>
          <w:sz w:val="28"/>
          <w:szCs w:val="28"/>
        </w:rPr>
        <w:t>(Fig.2)</w:t>
      </w:r>
    </w:p>
    <w:p w:rsidR="006030B5" w:rsidRDefault="00786A02" w:rsidP="006030B5">
      <w:pPr>
        <w:rPr>
          <w:sz w:val="28"/>
          <w:szCs w:val="28"/>
        </w:rPr>
      </w:pPr>
      <w:r w:rsidRPr="008678B8">
        <w:rPr>
          <w:noProof/>
        </w:rPr>
        <w:drawing>
          <wp:inline distT="0" distB="0" distL="0" distR="0">
            <wp:extent cx="5274310" cy="2865904"/>
            <wp:effectExtent l="0" t="0" r="254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274310" cy="2865904"/>
                    </a:xfrm>
                    <a:prstGeom prst="rect">
                      <a:avLst/>
                    </a:prstGeom>
                    <a:noFill/>
                    <a:ln>
                      <a:noFill/>
                    </a:ln>
                  </pic:spPr>
                </pic:pic>
              </a:graphicData>
            </a:graphic>
          </wp:inline>
        </w:drawing>
      </w:r>
      <w:r w:rsidR="006030B5">
        <w:rPr>
          <w:noProof/>
        </w:rPr>
        <w:drawing>
          <wp:inline distT="0" distB="0" distL="0" distR="0" wp14:anchorId="5DA0AD0F" wp14:editId="781C00D2">
            <wp:extent cx="5274310" cy="2929255"/>
            <wp:effectExtent l="0" t="0" r="2540" b="444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81102" cy="2933027"/>
                    </a:xfrm>
                    <a:prstGeom prst="rect">
                      <a:avLst/>
                    </a:prstGeom>
                    <a:noFill/>
                    <a:ln>
                      <a:noFill/>
                    </a:ln>
                  </pic:spPr>
                </pic:pic>
              </a:graphicData>
            </a:graphic>
          </wp:inline>
        </w:drawing>
      </w:r>
    </w:p>
    <w:p w:rsidR="006030B5" w:rsidRDefault="00B26F5D" w:rsidP="006030B5">
      <w:pPr>
        <w:jc w:val="center"/>
        <w:rPr>
          <w:sz w:val="28"/>
          <w:szCs w:val="28"/>
        </w:rPr>
      </w:pPr>
      <w:r>
        <w:rPr>
          <w:sz w:val="28"/>
          <w:szCs w:val="28"/>
        </w:rPr>
        <w:t xml:space="preserve">Fig.2 </w:t>
      </w:r>
      <w:r w:rsidRPr="00B26F5D">
        <w:rPr>
          <w:sz w:val="28"/>
          <w:szCs w:val="28"/>
        </w:rPr>
        <w:t>Select images storage path</w:t>
      </w:r>
    </w:p>
    <w:p w:rsidR="00B26F5D" w:rsidRDefault="00855661" w:rsidP="00B26F5D">
      <w:pPr>
        <w:rPr>
          <w:sz w:val="28"/>
          <w:szCs w:val="28"/>
        </w:rPr>
      </w:pPr>
      <w:r>
        <w:rPr>
          <w:sz w:val="28"/>
          <w:szCs w:val="28"/>
        </w:rPr>
        <w:t>3</w:t>
      </w:r>
      <w:r w:rsidR="00B26F5D">
        <w:rPr>
          <w:rFonts w:hint="eastAsia"/>
          <w:sz w:val="28"/>
          <w:szCs w:val="28"/>
        </w:rPr>
        <w:t>．</w:t>
      </w:r>
      <w:r w:rsidRPr="00855661">
        <w:rPr>
          <w:sz w:val="28"/>
          <w:szCs w:val="28"/>
        </w:rPr>
        <w:t xml:space="preserve">Select the output path of classification label file (.csv) </w:t>
      </w:r>
      <w:r w:rsidR="00B26F5D">
        <w:rPr>
          <w:sz w:val="28"/>
          <w:szCs w:val="28"/>
        </w:rPr>
        <w:t>(Fig.</w:t>
      </w:r>
      <w:r>
        <w:rPr>
          <w:sz w:val="28"/>
          <w:szCs w:val="28"/>
        </w:rPr>
        <w:t>3</w:t>
      </w:r>
      <w:r w:rsidR="00B26F5D">
        <w:rPr>
          <w:sz w:val="28"/>
          <w:szCs w:val="28"/>
        </w:rPr>
        <w:t>)</w:t>
      </w:r>
    </w:p>
    <w:p w:rsidR="00B26F5D" w:rsidRDefault="00B26F5D" w:rsidP="00B26F5D">
      <w:pPr>
        <w:rPr>
          <w:sz w:val="28"/>
          <w:szCs w:val="28"/>
        </w:rPr>
      </w:pPr>
      <w:r>
        <w:rPr>
          <w:noProof/>
          <w:color w:val="FF0000"/>
        </w:rPr>
        <w:lastRenderedPageBreak/>
        <mc:AlternateContent>
          <mc:Choice Requires="wps">
            <w:drawing>
              <wp:anchor distT="0" distB="0" distL="114300" distR="114300" simplePos="0" relativeHeight="251662336" behindDoc="0" locked="0" layoutInCell="1" allowOverlap="1" wp14:anchorId="24603858" wp14:editId="1A5E5885">
                <wp:simplePos x="0" y="0"/>
                <wp:positionH relativeFrom="column">
                  <wp:posOffset>5224804</wp:posOffset>
                </wp:positionH>
                <wp:positionV relativeFrom="paragraph">
                  <wp:posOffset>288727</wp:posOffset>
                </wp:positionV>
                <wp:extent cx="85349" cy="162684"/>
                <wp:effectExtent l="18415" t="19685" r="0" b="47625"/>
                <wp:wrapNone/>
                <wp:docPr id="5" name="下箭头 5"/>
                <wp:cNvGraphicFramePr/>
                <a:graphic xmlns:a="http://schemas.openxmlformats.org/drawingml/2006/main">
                  <a:graphicData uri="http://schemas.microsoft.com/office/word/2010/wordprocessingShape">
                    <wps:wsp>
                      <wps:cNvSpPr/>
                      <wps:spPr>
                        <a:xfrm rot="5400000" flipH="1">
                          <a:off x="0" y="0"/>
                          <a:ext cx="85349" cy="162684"/>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AADD18"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箭头 5" o:spid="_x0000_s1026" type="#_x0000_t67" style="position:absolute;left:0;text-align:left;margin-left:411.4pt;margin-top:22.75pt;width:6.7pt;height:12.8pt;rotation:-90;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" adj="15934" fillcolor="#4f81bd [3204]" strokecolor="#243f60 [1604]" strokeweight="2pt"/>
            </w:pict>
          </mc:Fallback>
        </mc:AlternateContent>
      </w:r>
      <w:r>
        <w:rPr>
          <w:noProof/>
        </w:rPr>
        <w:drawing>
          <wp:inline distT="0" distB="0" distL="0" distR="0" wp14:anchorId="3076A3E9" wp14:editId="527AE0F5">
            <wp:extent cx="5404043" cy="2929796"/>
            <wp:effectExtent l="0" t="0" r="6350" b="444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07752" cy="2931807"/>
                    </a:xfrm>
                    <a:prstGeom prst="rect">
                      <a:avLst/>
                    </a:prstGeom>
                    <a:noFill/>
                    <a:ln>
                      <a:noFill/>
                    </a:ln>
                  </pic:spPr>
                </pic:pic>
              </a:graphicData>
            </a:graphic>
          </wp:inline>
        </w:drawing>
      </w:r>
    </w:p>
    <w:p w:rsidR="00B26F5D" w:rsidRDefault="00B26F5D" w:rsidP="00855661">
      <w:pPr>
        <w:jc w:val="center"/>
        <w:rPr>
          <w:sz w:val="28"/>
          <w:szCs w:val="28"/>
        </w:rPr>
      </w:pPr>
      <w:r>
        <w:rPr>
          <w:sz w:val="28"/>
          <w:szCs w:val="28"/>
        </w:rPr>
        <w:t>Fig.</w:t>
      </w:r>
      <w:r w:rsidR="00855661">
        <w:rPr>
          <w:sz w:val="28"/>
          <w:szCs w:val="28"/>
        </w:rPr>
        <w:t>3</w:t>
      </w:r>
      <w:r w:rsidR="00786A02">
        <w:rPr>
          <w:sz w:val="28"/>
          <w:szCs w:val="28"/>
        </w:rPr>
        <w:t xml:space="preserve"> O</w:t>
      </w:r>
      <w:r w:rsidR="00855661">
        <w:rPr>
          <w:sz w:val="28"/>
          <w:szCs w:val="28"/>
        </w:rPr>
        <w:t>utput path.csv file</w:t>
      </w:r>
    </w:p>
    <w:p w:rsidR="00786A02" w:rsidRDefault="00786A02" w:rsidP="00786A02">
      <w:pPr>
        <w:rPr>
          <w:sz w:val="28"/>
          <w:szCs w:val="28"/>
        </w:rPr>
      </w:pPr>
      <w:r>
        <w:rPr>
          <w:sz w:val="28"/>
          <w:szCs w:val="28"/>
        </w:rPr>
        <w:t>4.</w:t>
      </w:r>
      <w:r w:rsidRPr="00786A02">
        <w:t xml:space="preserve"> </w:t>
      </w:r>
      <w:r w:rsidRPr="00786A02">
        <w:rPr>
          <w:sz w:val="28"/>
          <w:szCs w:val="28"/>
        </w:rPr>
        <w:t>Use the navigation buttons to browse the image</w:t>
      </w:r>
      <w:r>
        <w:rPr>
          <w:sz w:val="28"/>
          <w:szCs w:val="28"/>
        </w:rPr>
        <w:t>(Fig.4)</w:t>
      </w:r>
    </w:p>
    <w:p w:rsidR="00855661" w:rsidRDefault="00786A02" w:rsidP="00855661">
      <w:pPr>
        <w:rPr>
          <w:sz w:val="28"/>
          <w:szCs w:val="28"/>
        </w:rPr>
      </w:pPr>
      <w:r w:rsidRPr="008678B8">
        <w:rPr>
          <w:noProof/>
        </w:rPr>
        <w:drawing>
          <wp:inline distT="0" distB="0" distL="0" distR="0">
            <wp:extent cx="5274310" cy="2875787"/>
            <wp:effectExtent l="0" t="0" r="2540" b="127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74310" cy="2875787"/>
                    </a:xfrm>
                    <a:prstGeom prst="rect">
                      <a:avLst/>
                    </a:prstGeom>
                    <a:noFill/>
                    <a:ln>
                      <a:noFill/>
                    </a:ln>
                  </pic:spPr>
                </pic:pic>
              </a:graphicData>
            </a:graphic>
          </wp:inline>
        </w:drawing>
      </w:r>
    </w:p>
    <w:p w:rsidR="00786A02" w:rsidRDefault="00786A02" w:rsidP="00786A02">
      <w:pPr>
        <w:jc w:val="center"/>
        <w:rPr>
          <w:sz w:val="28"/>
          <w:szCs w:val="28"/>
        </w:rPr>
      </w:pPr>
      <w:r>
        <w:rPr>
          <w:rFonts w:hint="eastAsia"/>
          <w:sz w:val="28"/>
          <w:szCs w:val="28"/>
        </w:rPr>
        <w:t xml:space="preserve">Fig4. </w:t>
      </w:r>
      <w:r>
        <w:rPr>
          <w:sz w:val="28"/>
          <w:szCs w:val="28"/>
        </w:rPr>
        <w:t>N</w:t>
      </w:r>
      <w:r w:rsidRPr="00786A02">
        <w:rPr>
          <w:sz w:val="28"/>
          <w:szCs w:val="28"/>
        </w:rPr>
        <w:t>avigation buttons</w:t>
      </w:r>
    </w:p>
    <w:p w:rsidR="00786A02" w:rsidRPr="00052133" w:rsidRDefault="00786A02" w:rsidP="00855661">
      <w:pPr>
        <w:rPr>
          <w:rFonts w:hint="eastAsia"/>
          <w:sz w:val="28"/>
          <w:szCs w:val="28"/>
        </w:rPr>
      </w:pPr>
    </w:p>
    <w:p w:rsidR="00426F39" w:rsidRDefault="00786A02" w:rsidP="00426F39">
      <w:pPr>
        <w:rPr>
          <w:rFonts w:hint="eastAsia"/>
          <w:sz w:val="28"/>
          <w:szCs w:val="28"/>
        </w:rPr>
      </w:pPr>
      <w:r>
        <w:rPr>
          <w:rFonts w:hint="eastAsia"/>
          <w:sz w:val="28"/>
          <w:szCs w:val="28"/>
        </w:rPr>
        <w:t>5.</w:t>
      </w:r>
      <w:r w:rsidRPr="00786A02">
        <w:t xml:space="preserve"> </w:t>
      </w:r>
      <w:r w:rsidRPr="00786A02">
        <w:rPr>
          <w:sz w:val="28"/>
          <w:szCs w:val="28"/>
        </w:rPr>
        <w:t>Use a first-level label to mark images, including birds</w:t>
      </w:r>
      <w:r>
        <w:rPr>
          <w:rFonts w:hint="eastAsia"/>
          <w:sz w:val="28"/>
          <w:szCs w:val="28"/>
        </w:rPr>
        <w:t>（</w:t>
      </w:r>
      <w:r>
        <w:rPr>
          <w:rFonts w:hint="eastAsia"/>
          <w:sz w:val="28"/>
          <w:szCs w:val="28"/>
        </w:rPr>
        <w:t>鸟</w:t>
      </w:r>
      <w:r>
        <w:rPr>
          <w:rFonts w:hint="eastAsia"/>
          <w:sz w:val="28"/>
          <w:szCs w:val="28"/>
        </w:rPr>
        <w:t>）</w:t>
      </w:r>
      <w:r w:rsidRPr="00786A02">
        <w:rPr>
          <w:sz w:val="28"/>
          <w:szCs w:val="28"/>
        </w:rPr>
        <w:t>, large beasts</w:t>
      </w:r>
      <w:r>
        <w:rPr>
          <w:rFonts w:hint="eastAsia"/>
          <w:sz w:val="28"/>
          <w:szCs w:val="28"/>
        </w:rPr>
        <w:t>（大兽）</w:t>
      </w:r>
      <w:r w:rsidRPr="00786A02">
        <w:rPr>
          <w:sz w:val="28"/>
          <w:szCs w:val="28"/>
        </w:rPr>
        <w:t>, small beasts</w:t>
      </w:r>
      <w:r>
        <w:rPr>
          <w:rFonts w:hint="eastAsia"/>
          <w:sz w:val="28"/>
          <w:szCs w:val="28"/>
        </w:rPr>
        <w:t>（小兽）</w:t>
      </w:r>
      <w:r w:rsidRPr="00786A02">
        <w:rPr>
          <w:sz w:val="28"/>
          <w:szCs w:val="28"/>
        </w:rPr>
        <w:t>, amphibians</w:t>
      </w:r>
      <w:r>
        <w:rPr>
          <w:rFonts w:hint="eastAsia"/>
          <w:sz w:val="28"/>
          <w:szCs w:val="28"/>
        </w:rPr>
        <w:t>（两栖）</w:t>
      </w:r>
      <w:r w:rsidRPr="00786A02">
        <w:rPr>
          <w:sz w:val="28"/>
          <w:szCs w:val="28"/>
        </w:rPr>
        <w:t>, other</w:t>
      </w:r>
      <w:r>
        <w:rPr>
          <w:rFonts w:hint="eastAsia"/>
          <w:sz w:val="28"/>
          <w:szCs w:val="28"/>
        </w:rPr>
        <w:t>（其他）</w:t>
      </w:r>
      <w:r w:rsidRPr="00786A02">
        <w:rPr>
          <w:sz w:val="28"/>
          <w:szCs w:val="28"/>
        </w:rPr>
        <w:t xml:space="preserve"> and empty</w:t>
      </w:r>
      <w:r>
        <w:rPr>
          <w:rFonts w:hint="eastAsia"/>
          <w:sz w:val="28"/>
          <w:szCs w:val="28"/>
        </w:rPr>
        <w:t>（空）（</w:t>
      </w:r>
      <w:r>
        <w:rPr>
          <w:rFonts w:hint="eastAsia"/>
          <w:sz w:val="28"/>
          <w:szCs w:val="28"/>
        </w:rPr>
        <w:t>Fig</w:t>
      </w:r>
      <w:r>
        <w:rPr>
          <w:sz w:val="28"/>
          <w:szCs w:val="28"/>
        </w:rPr>
        <w:t>.5</w:t>
      </w:r>
      <w:r>
        <w:rPr>
          <w:rFonts w:hint="eastAsia"/>
          <w:sz w:val="28"/>
          <w:szCs w:val="28"/>
        </w:rPr>
        <w:t>）</w:t>
      </w:r>
      <w:r>
        <w:rPr>
          <w:rFonts w:hint="eastAsia"/>
          <w:sz w:val="28"/>
          <w:szCs w:val="28"/>
        </w:rPr>
        <w:t>.</w:t>
      </w:r>
    </w:p>
    <w:p w:rsidR="00786A02" w:rsidRDefault="00786A02" w:rsidP="00426F39">
      <w:pPr>
        <w:rPr>
          <w:sz w:val="28"/>
          <w:szCs w:val="28"/>
        </w:rPr>
      </w:pPr>
      <w:r w:rsidRPr="008678B8">
        <w:rPr>
          <w:noProof/>
        </w:rPr>
        <w:lastRenderedPageBreak/>
        <w:drawing>
          <wp:inline distT="0" distB="0" distL="0" distR="0">
            <wp:extent cx="5274310" cy="2875787"/>
            <wp:effectExtent l="0" t="0" r="2540" b="127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74310" cy="2875787"/>
                    </a:xfrm>
                    <a:prstGeom prst="rect">
                      <a:avLst/>
                    </a:prstGeom>
                    <a:noFill/>
                    <a:ln>
                      <a:noFill/>
                    </a:ln>
                  </pic:spPr>
                </pic:pic>
              </a:graphicData>
            </a:graphic>
          </wp:inline>
        </w:drawing>
      </w:r>
    </w:p>
    <w:p w:rsidR="00786A02" w:rsidRDefault="00786A02" w:rsidP="00786A02">
      <w:pPr>
        <w:jc w:val="center"/>
        <w:rPr>
          <w:sz w:val="28"/>
          <w:szCs w:val="28"/>
        </w:rPr>
      </w:pPr>
      <w:r>
        <w:rPr>
          <w:rFonts w:hint="eastAsia"/>
          <w:sz w:val="28"/>
          <w:szCs w:val="28"/>
        </w:rPr>
        <w:t xml:space="preserve">Fig.5 </w:t>
      </w:r>
      <w:r>
        <w:rPr>
          <w:sz w:val="28"/>
          <w:szCs w:val="28"/>
        </w:rPr>
        <w:t>F</w:t>
      </w:r>
      <w:r w:rsidRPr="00786A02">
        <w:rPr>
          <w:sz w:val="28"/>
          <w:szCs w:val="28"/>
        </w:rPr>
        <w:t>irst-level label</w:t>
      </w:r>
    </w:p>
    <w:p w:rsidR="00786A02" w:rsidRDefault="00BC2196" w:rsidP="00426F39">
      <w:pPr>
        <w:rPr>
          <w:sz w:val="28"/>
          <w:szCs w:val="28"/>
        </w:rPr>
      </w:pPr>
      <w:r>
        <w:rPr>
          <w:rFonts w:hint="eastAsia"/>
          <w:sz w:val="28"/>
          <w:szCs w:val="28"/>
        </w:rPr>
        <w:t xml:space="preserve">6. </w:t>
      </w:r>
      <w:r w:rsidRPr="00BC2196">
        <w:rPr>
          <w:sz w:val="28"/>
          <w:szCs w:val="28"/>
        </w:rPr>
        <w:t>Label images with species</w:t>
      </w:r>
      <w:r w:rsidR="000D3BCF">
        <w:rPr>
          <w:sz w:val="28"/>
          <w:szCs w:val="28"/>
        </w:rPr>
        <w:t>(Fig.6)</w:t>
      </w:r>
      <w:r w:rsidRPr="00BC2196">
        <w:rPr>
          <w:sz w:val="28"/>
          <w:szCs w:val="28"/>
        </w:rPr>
        <w:t>, label names can be customized by the user</w:t>
      </w:r>
      <w:r w:rsidR="000D3BCF">
        <w:rPr>
          <w:sz w:val="28"/>
          <w:szCs w:val="28"/>
        </w:rPr>
        <w:t xml:space="preserve"> (Fig.7)</w:t>
      </w:r>
    </w:p>
    <w:p w:rsidR="00BC2196" w:rsidRDefault="00BC2196" w:rsidP="00426F39">
      <w:pPr>
        <w:rPr>
          <w:sz w:val="28"/>
          <w:szCs w:val="28"/>
        </w:rPr>
      </w:pPr>
      <w:r w:rsidRPr="00DA2FA4">
        <w:rPr>
          <w:noProof/>
        </w:rPr>
        <w:drawing>
          <wp:inline distT="0" distB="0" distL="0" distR="0">
            <wp:extent cx="5274310" cy="2875787"/>
            <wp:effectExtent l="0" t="0" r="2540" b="127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74310" cy="2875787"/>
                    </a:xfrm>
                    <a:prstGeom prst="rect">
                      <a:avLst/>
                    </a:prstGeom>
                    <a:noFill/>
                    <a:ln>
                      <a:noFill/>
                    </a:ln>
                  </pic:spPr>
                </pic:pic>
              </a:graphicData>
            </a:graphic>
          </wp:inline>
        </w:drawing>
      </w:r>
    </w:p>
    <w:p w:rsidR="000D3BCF" w:rsidRDefault="000D3BCF" w:rsidP="000D3BCF">
      <w:pPr>
        <w:jc w:val="center"/>
        <w:rPr>
          <w:sz w:val="28"/>
          <w:szCs w:val="28"/>
        </w:rPr>
      </w:pPr>
      <w:r>
        <w:rPr>
          <w:rFonts w:hint="eastAsia"/>
          <w:sz w:val="28"/>
          <w:szCs w:val="28"/>
        </w:rPr>
        <w:t>Fig.6 species label</w:t>
      </w:r>
    </w:p>
    <w:p w:rsidR="000D3BCF" w:rsidRDefault="000D3BCF" w:rsidP="000D3BCF">
      <w:pPr>
        <w:rPr>
          <w:sz w:val="28"/>
          <w:szCs w:val="28"/>
        </w:rPr>
      </w:pPr>
      <w:r w:rsidRPr="008678B8">
        <w:rPr>
          <w:noProof/>
        </w:rPr>
        <w:lastRenderedPageBreak/>
        <w:drawing>
          <wp:inline distT="0" distB="0" distL="0" distR="0">
            <wp:extent cx="5274310" cy="2875787"/>
            <wp:effectExtent l="0" t="0" r="2540" b="127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74310" cy="2875787"/>
                    </a:xfrm>
                    <a:prstGeom prst="rect">
                      <a:avLst/>
                    </a:prstGeom>
                    <a:noFill/>
                    <a:ln>
                      <a:noFill/>
                    </a:ln>
                  </pic:spPr>
                </pic:pic>
              </a:graphicData>
            </a:graphic>
          </wp:inline>
        </w:drawing>
      </w:r>
    </w:p>
    <w:p w:rsidR="000D3BCF" w:rsidRDefault="000D3BCF" w:rsidP="000D3BCF">
      <w:pPr>
        <w:jc w:val="center"/>
        <w:rPr>
          <w:sz w:val="28"/>
          <w:szCs w:val="28"/>
        </w:rPr>
      </w:pPr>
      <w:r>
        <w:rPr>
          <w:rFonts w:hint="eastAsia"/>
          <w:sz w:val="28"/>
          <w:szCs w:val="28"/>
        </w:rPr>
        <w:t xml:space="preserve">Fig.7 </w:t>
      </w:r>
      <w:r w:rsidRPr="000D3BCF">
        <w:rPr>
          <w:sz w:val="28"/>
          <w:szCs w:val="28"/>
        </w:rPr>
        <w:t>User-defined label</w:t>
      </w:r>
    </w:p>
    <w:p w:rsidR="000D3BCF" w:rsidRDefault="000D3BCF" w:rsidP="000D3BCF">
      <w:pPr>
        <w:rPr>
          <w:rFonts w:hint="eastAsia"/>
          <w:sz w:val="28"/>
          <w:szCs w:val="28"/>
        </w:rPr>
      </w:pPr>
      <w:r>
        <w:rPr>
          <w:rFonts w:hint="eastAsia"/>
          <w:sz w:val="28"/>
          <w:szCs w:val="28"/>
        </w:rPr>
        <w:t xml:space="preserve">7. </w:t>
      </w:r>
      <w:r w:rsidRPr="000D3BCF">
        <w:rPr>
          <w:sz w:val="28"/>
          <w:szCs w:val="28"/>
        </w:rPr>
        <w:t>Save user-defined labels</w:t>
      </w:r>
      <w:r w:rsidR="001E4CA2">
        <w:rPr>
          <w:sz w:val="28"/>
          <w:szCs w:val="28"/>
        </w:rPr>
        <w:t xml:space="preserve"> to .csv file</w:t>
      </w:r>
      <w:r>
        <w:rPr>
          <w:sz w:val="28"/>
          <w:szCs w:val="28"/>
        </w:rPr>
        <w:t>(Fig.8)</w:t>
      </w:r>
    </w:p>
    <w:p w:rsidR="000D3BCF" w:rsidRDefault="000D3BCF" w:rsidP="000D3BCF">
      <w:pPr>
        <w:rPr>
          <w:sz w:val="28"/>
          <w:szCs w:val="28"/>
        </w:rPr>
      </w:pPr>
      <w:r w:rsidRPr="008678B8">
        <w:rPr>
          <w:noProof/>
        </w:rPr>
        <w:drawing>
          <wp:inline distT="0" distB="0" distL="0" distR="0">
            <wp:extent cx="5274310" cy="2846453"/>
            <wp:effectExtent l="0" t="0" r="254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74310" cy="2846453"/>
                    </a:xfrm>
                    <a:prstGeom prst="rect">
                      <a:avLst/>
                    </a:prstGeom>
                    <a:noFill/>
                    <a:ln>
                      <a:noFill/>
                    </a:ln>
                  </pic:spPr>
                </pic:pic>
              </a:graphicData>
            </a:graphic>
          </wp:inline>
        </w:drawing>
      </w:r>
    </w:p>
    <w:p w:rsidR="000D3BCF" w:rsidRDefault="000D3BCF" w:rsidP="000D3BCF">
      <w:pPr>
        <w:jc w:val="center"/>
        <w:rPr>
          <w:sz w:val="28"/>
          <w:szCs w:val="28"/>
        </w:rPr>
      </w:pPr>
      <w:r>
        <w:rPr>
          <w:rFonts w:hint="eastAsia"/>
          <w:sz w:val="28"/>
          <w:szCs w:val="28"/>
        </w:rPr>
        <w:t xml:space="preserve">Fig.8 </w:t>
      </w:r>
      <w:r w:rsidRPr="000D3BCF">
        <w:rPr>
          <w:sz w:val="28"/>
          <w:szCs w:val="28"/>
        </w:rPr>
        <w:t>Save user-defined labels</w:t>
      </w:r>
    </w:p>
    <w:p w:rsidR="000D3BCF" w:rsidRDefault="001E4CA2" w:rsidP="000D3BCF">
      <w:pPr>
        <w:rPr>
          <w:rFonts w:hint="eastAsia"/>
          <w:sz w:val="28"/>
          <w:szCs w:val="28"/>
        </w:rPr>
      </w:pPr>
      <w:r>
        <w:rPr>
          <w:rFonts w:hint="eastAsia"/>
          <w:sz w:val="28"/>
          <w:szCs w:val="28"/>
        </w:rPr>
        <w:t>8.</w:t>
      </w:r>
      <w:r w:rsidRPr="001E4CA2">
        <w:t xml:space="preserve"> </w:t>
      </w:r>
      <w:r>
        <w:rPr>
          <w:sz w:val="28"/>
          <w:szCs w:val="28"/>
        </w:rPr>
        <w:t>Load</w:t>
      </w:r>
      <w:r w:rsidRPr="001E4CA2">
        <w:rPr>
          <w:sz w:val="28"/>
          <w:szCs w:val="28"/>
        </w:rPr>
        <w:t xml:space="preserve"> the species labels </w:t>
      </w:r>
      <w:r>
        <w:rPr>
          <w:sz w:val="28"/>
          <w:szCs w:val="28"/>
        </w:rPr>
        <w:t>from</w:t>
      </w:r>
      <w:r w:rsidRPr="001E4CA2">
        <w:rPr>
          <w:sz w:val="28"/>
          <w:szCs w:val="28"/>
        </w:rPr>
        <w:t xml:space="preserve"> the .csv file</w:t>
      </w:r>
      <w:r>
        <w:rPr>
          <w:sz w:val="28"/>
          <w:szCs w:val="28"/>
        </w:rPr>
        <w:t>(</w:t>
      </w:r>
      <w:r>
        <w:rPr>
          <w:rFonts w:hint="eastAsia"/>
          <w:sz w:val="28"/>
          <w:szCs w:val="28"/>
        </w:rPr>
        <w:t>Fig.9</w:t>
      </w:r>
      <w:r>
        <w:rPr>
          <w:sz w:val="28"/>
          <w:szCs w:val="28"/>
        </w:rPr>
        <w:t>)</w:t>
      </w:r>
    </w:p>
    <w:p w:rsidR="001E4CA2" w:rsidRDefault="001E4CA2" w:rsidP="000D3BCF">
      <w:pPr>
        <w:rPr>
          <w:sz w:val="28"/>
          <w:szCs w:val="28"/>
        </w:rPr>
      </w:pPr>
      <w:r w:rsidRPr="008678B8">
        <w:rPr>
          <w:noProof/>
        </w:rPr>
        <w:lastRenderedPageBreak/>
        <w:drawing>
          <wp:inline distT="0" distB="0" distL="0" distR="0">
            <wp:extent cx="5274310" cy="2875787"/>
            <wp:effectExtent l="0" t="0" r="2540" b="127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74310" cy="2875787"/>
                    </a:xfrm>
                    <a:prstGeom prst="rect">
                      <a:avLst/>
                    </a:prstGeom>
                    <a:noFill/>
                    <a:ln>
                      <a:noFill/>
                    </a:ln>
                  </pic:spPr>
                </pic:pic>
              </a:graphicData>
            </a:graphic>
          </wp:inline>
        </w:drawing>
      </w:r>
    </w:p>
    <w:p w:rsidR="001E4CA2" w:rsidRDefault="001E4CA2" w:rsidP="000D3BCF">
      <w:pPr>
        <w:rPr>
          <w:sz w:val="28"/>
          <w:szCs w:val="28"/>
        </w:rPr>
      </w:pPr>
      <w:r>
        <w:rPr>
          <w:sz w:val="28"/>
          <w:szCs w:val="28"/>
        </w:rPr>
        <w:t>F</w:t>
      </w:r>
      <w:r>
        <w:rPr>
          <w:rFonts w:hint="eastAsia"/>
          <w:sz w:val="28"/>
          <w:szCs w:val="28"/>
        </w:rPr>
        <w:t>ig.</w:t>
      </w:r>
      <w:r>
        <w:rPr>
          <w:sz w:val="28"/>
          <w:szCs w:val="28"/>
        </w:rPr>
        <w:t xml:space="preserve">9 Load </w:t>
      </w:r>
      <w:r w:rsidRPr="001E4CA2">
        <w:rPr>
          <w:sz w:val="28"/>
          <w:szCs w:val="28"/>
        </w:rPr>
        <w:t xml:space="preserve">the species labels </w:t>
      </w:r>
      <w:r>
        <w:rPr>
          <w:sz w:val="28"/>
          <w:szCs w:val="28"/>
        </w:rPr>
        <w:t>from</w:t>
      </w:r>
      <w:r w:rsidRPr="001E4CA2">
        <w:rPr>
          <w:sz w:val="28"/>
          <w:szCs w:val="28"/>
        </w:rPr>
        <w:t xml:space="preserve"> the .csv file</w:t>
      </w:r>
    </w:p>
    <w:p w:rsidR="001E4CA2" w:rsidRDefault="001D4068" w:rsidP="000D3BCF">
      <w:pPr>
        <w:rPr>
          <w:sz w:val="28"/>
          <w:szCs w:val="28"/>
        </w:rPr>
      </w:pPr>
      <w:r>
        <w:rPr>
          <w:rFonts w:hint="eastAsia"/>
          <w:sz w:val="28"/>
          <w:szCs w:val="28"/>
        </w:rPr>
        <w:t xml:space="preserve">9. </w:t>
      </w:r>
      <w:r w:rsidRPr="001D4068">
        <w:rPr>
          <w:sz w:val="28"/>
          <w:szCs w:val="28"/>
        </w:rPr>
        <w:t>Modify species label</w:t>
      </w:r>
      <w:r>
        <w:rPr>
          <w:rFonts w:hint="eastAsia"/>
          <w:sz w:val="28"/>
          <w:szCs w:val="28"/>
        </w:rPr>
        <w:t>s</w:t>
      </w:r>
      <w:r>
        <w:rPr>
          <w:sz w:val="28"/>
          <w:szCs w:val="28"/>
        </w:rPr>
        <w:t>(Fig.10)</w:t>
      </w:r>
    </w:p>
    <w:p w:rsidR="001D4068" w:rsidRDefault="001D4068" w:rsidP="000D3BCF">
      <w:pPr>
        <w:rPr>
          <w:sz w:val="28"/>
          <w:szCs w:val="28"/>
        </w:rPr>
      </w:pPr>
      <w:r w:rsidRPr="008678B8">
        <w:rPr>
          <w:noProof/>
        </w:rPr>
        <w:drawing>
          <wp:inline distT="0" distB="0" distL="0" distR="0">
            <wp:extent cx="5274310" cy="2875787"/>
            <wp:effectExtent l="0" t="0" r="2540" b="127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74310" cy="2875787"/>
                    </a:xfrm>
                    <a:prstGeom prst="rect">
                      <a:avLst/>
                    </a:prstGeom>
                    <a:noFill/>
                    <a:ln>
                      <a:noFill/>
                    </a:ln>
                  </pic:spPr>
                </pic:pic>
              </a:graphicData>
            </a:graphic>
          </wp:inline>
        </w:drawing>
      </w:r>
    </w:p>
    <w:p w:rsidR="001D4068" w:rsidRDefault="001D4068" w:rsidP="001D4068">
      <w:pPr>
        <w:jc w:val="center"/>
        <w:rPr>
          <w:sz w:val="28"/>
          <w:szCs w:val="28"/>
        </w:rPr>
      </w:pPr>
      <w:r>
        <w:rPr>
          <w:rFonts w:hint="eastAsia"/>
          <w:sz w:val="28"/>
          <w:szCs w:val="28"/>
        </w:rPr>
        <w:t>Fig</w:t>
      </w:r>
      <w:r>
        <w:rPr>
          <w:sz w:val="28"/>
          <w:szCs w:val="28"/>
        </w:rPr>
        <w:t>.</w:t>
      </w:r>
      <w:r>
        <w:rPr>
          <w:rFonts w:hint="eastAsia"/>
          <w:sz w:val="28"/>
          <w:szCs w:val="28"/>
        </w:rPr>
        <w:t xml:space="preserve"> 10</w:t>
      </w:r>
      <w:r>
        <w:rPr>
          <w:sz w:val="28"/>
          <w:szCs w:val="28"/>
        </w:rPr>
        <w:t xml:space="preserve"> </w:t>
      </w:r>
      <w:r w:rsidRPr="001D4068">
        <w:rPr>
          <w:sz w:val="28"/>
          <w:szCs w:val="28"/>
        </w:rPr>
        <w:t>Modify species label</w:t>
      </w:r>
      <w:r>
        <w:rPr>
          <w:rFonts w:hint="eastAsia"/>
          <w:sz w:val="28"/>
          <w:szCs w:val="28"/>
        </w:rPr>
        <w:t>s</w:t>
      </w:r>
    </w:p>
    <w:p w:rsidR="0080179C" w:rsidRDefault="0080179C" w:rsidP="0080179C">
      <w:pPr>
        <w:rPr>
          <w:sz w:val="28"/>
          <w:szCs w:val="28"/>
        </w:rPr>
      </w:pPr>
      <w:r>
        <w:rPr>
          <w:sz w:val="28"/>
          <w:szCs w:val="28"/>
        </w:rPr>
        <w:t xml:space="preserve">10. </w:t>
      </w:r>
      <w:r w:rsidRPr="0080179C">
        <w:rPr>
          <w:sz w:val="28"/>
          <w:szCs w:val="28"/>
        </w:rPr>
        <w:t>Number of registered species</w:t>
      </w:r>
      <w:r>
        <w:rPr>
          <w:sz w:val="28"/>
          <w:szCs w:val="28"/>
        </w:rPr>
        <w:t>(Fig.11).</w:t>
      </w:r>
    </w:p>
    <w:p w:rsidR="001D4068" w:rsidRDefault="0080179C" w:rsidP="000D3BCF">
      <w:pPr>
        <w:rPr>
          <w:sz w:val="28"/>
          <w:szCs w:val="28"/>
        </w:rPr>
      </w:pPr>
      <w:r w:rsidRPr="00787941">
        <w:rPr>
          <w:noProof/>
        </w:rPr>
        <w:lastRenderedPageBreak/>
        <w:drawing>
          <wp:inline distT="0" distB="0" distL="0" distR="0">
            <wp:extent cx="5274310" cy="2875787"/>
            <wp:effectExtent l="0" t="0" r="2540" b="127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74310" cy="2875787"/>
                    </a:xfrm>
                    <a:prstGeom prst="rect">
                      <a:avLst/>
                    </a:prstGeom>
                    <a:noFill/>
                    <a:ln>
                      <a:noFill/>
                    </a:ln>
                  </pic:spPr>
                </pic:pic>
              </a:graphicData>
            </a:graphic>
          </wp:inline>
        </w:drawing>
      </w:r>
    </w:p>
    <w:p w:rsidR="0080179C" w:rsidRDefault="0080179C" w:rsidP="0080179C">
      <w:pPr>
        <w:jc w:val="center"/>
        <w:rPr>
          <w:rFonts w:hint="eastAsia"/>
          <w:sz w:val="28"/>
          <w:szCs w:val="28"/>
        </w:rPr>
      </w:pPr>
      <w:r>
        <w:rPr>
          <w:rFonts w:hint="eastAsia"/>
          <w:sz w:val="28"/>
          <w:szCs w:val="28"/>
        </w:rPr>
        <w:t xml:space="preserve">Fig.11 </w:t>
      </w:r>
      <w:r w:rsidRPr="0080179C">
        <w:rPr>
          <w:sz w:val="28"/>
          <w:szCs w:val="28"/>
        </w:rPr>
        <w:t>Number of registered species</w:t>
      </w:r>
    </w:p>
    <w:p w:rsidR="0080179C" w:rsidRDefault="0080179C" w:rsidP="000D3BCF">
      <w:pPr>
        <w:rPr>
          <w:sz w:val="28"/>
          <w:szCs w:val="28"/>
        </w:rPr>
      </w:pPr>
      <w:r>
        <w:rPr>
          <w:rFonts w:hint="eastAsia"/>
          <w:sz w:val="28"/>
          <w:szCs w:val="28"/>
        </w:rPr>
        <w:t>11.</w:t>
      </w:r>
      <w:r>
        <w:rPr>
          <w:sz w:val="28"/>
          <w:szCs w:val="28"/>
        </w:rPr>
        <w:t xml:space="preserve"> </w:t>
      </w:r>
      <w:r w:rsidRPr="0080179C">
        <w:rPr>
          <w:sz w:val="28"/>
          <w:szCs w:val="28"/>
        </w:rPr>
        <w:t>Add image comment information to a .csv file</w:t>
      </w:r>
      <w:r w:rsidR="00890E91">
        <w:rPr>
          <w:sz w:val="28"/>
          <w:szCs w:val="28"/>
        </w:rPr>
        <w:t>(Fig.12).</w:t>
      </w:r>
      <w:r>
        <w:rPr>
          <w:sz w:val="28"/>
          <w:szCs w:val="28"/>
        </w:rPr>
        <w:t xml:space="preserve"> </w:t>
      </w:r>
    </w:p>
    <w:p w:rsidR="0080179C" w:rsidRDefault="0080179C" w:rsidP="000D3BCF">
      <w:pPr>
        <w:rPr>
          <w:sz w:val="28"/>
          <w:szCs w:val="28"/>
        </w:rPr>
      </w:pPr>
      <w:r w:rsidRPr="00787941">
        <w:rPr>
          <w:noProof/>
        </w:rPr>
        <w:drawing>
          <wp:inline distT="0" distB="0" distL="0" distR="0">
            <wp:extent cx="5274310" cy="2846453"/>
            <wp:effectExtent l="0" t="0" r="254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74310" cy="2846453"/>
                    </a:xfrm>
                    <a:prstGeom prst="rect">
                      <a:avLst/>
                    </a:prstGeom>
                    <a:noFill/>
                    <a:ln>
                      <a:noFill/>
                    </a:ln>
                  </pic:spPr>
                </pic:pic>
              </a:graphicData>
            </a:graphic>
          </wp:inline>
        </w:drawing>
      </w:r>
    </w:p>
    <w:p w:rsidR="00890E91" w:rsidRDefault="00890E91" w:rsidP="00890E91">
      <w:pPr>
        <w:jc w:val="center"/>
        <w:rPr>
          <w:sz w:val="28"/>
          <w:szCs w:val="28"/>
        </w:rPr>
      </w:pPr>
      <w:r>
        <w:rPr>
          <w:sz w:val="28"/>
          <w:szCs w:val="28"/>
        </w:rPr>
        <w:t>F</w:t>
      </w:r>
      <w:r>
        <w:rPr>
          <w:rFonts w:hint="eastAsia"/>
          <w:sz w:val="28"/>
          <w:szCs w:val="28"/>
        </w:rPr>
        <w:t>ig</w:t>
      </w:r>
      <w:r>
        <w:rPr>
          <w:sz w:val="28"/>
          <w:szCs w:val="28"/>
        </w:rPr>
        <w:t xml:space="preserve">.12 </w:t>
      </w:r>
      <w:r w:rsidRPr="00890E91">
        <w:rPr>
          <w:sz w:val="28"/>
          <w:szCs w:val="28"/>
        </w:rPr>
        <w:t>Add image comment information to a .csv file</w:t>
      </w:r>
    </w:p>
    <w:p w:rsidR="00890E91" w:rsidRDefault="00890E91" w:rsidP="00426F39">
      <w:pPr>
        <w:rPr>
          <w:sz w:val="28"/>
          <w:szCs w:val="28"/>
        </w:rPr>
      </w:pPr>
      <w:r>
        <w:rPr>
          <w:sz w:val="28"/>
          <w:szCs w:val="28"/>
        </w:rPr>
        <w:t>12</w:t>
      </w:r>
      <w:r>
        <w:rPr>
          <w:rFonts w:hint="eastAsia"/>
          <w:sz w:val="28"/>
          <w:szCs w:val="28"/>
        </w:rPr>
        <w:t>．</w:t>
      </w:r>
      <w:r>
        <w:rPr>
          <w:sz w:val="28"/>
          <w:szCs w:val="28"/>
        </w:rPr>
        <w:t>S</w:t>
      </w:r>
      <w:r>
        <w:rPr>
          <w:rFonts w:hint="eastAsia"/>
          <w:sz w:val="28"/>
          <w:szCs w:val="28"/>
        </w:rPr>
        <w:t xml:space="preserve">elect </w:t>
      </w:r>
      <w:r>
        <w:rPr>
          <w:sz w:val="28"/>
          <w:szCs w:val="28"/>
        </w:rPr>
        <w:t>image output path (Fig. 13)</w:t>
      </w:r>
    </w:p>
    <w:p w:rsidR="00890E91" w:rsidRDefault="00890E91" w:rsidP="00426F39">
      <w:pPr>
        <w:rPr>
          <w:sz w:val="28"/>
          <w:szCs w:val="28"/>
        </w:rPr>
      </w:pPr>
      <w:r w:rsidRPr="00787941">
        <w:rPr>
          <w:noProof/>
        </w:rPr>
        <w:lastRenderedPageBreak/>
        <w:drawing>
          <wp:inline distT="0" distB="0" distL="0" distR="0">
            <wp:extent cx="5274310" cy="2875787"/>
            <wp:effectExtent l="0" t="0" r="2540" b="127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74310" cy="2875787"/>
                    </a:xfrm>
                    <a:prstGeom prst="rect">
                      <a:avLst/>
                    </a:prstGeom>
                    <a:noFill/>
                    <a:ln>
                      <a:noFill/>
                    </a:ln>
                  </pic:spPr>
                </pic:pic>
              </a:graphicData>
            </a:graphic>
          </wp:inline>
        </w:drawing>
      </w:r>
      <w:r>
        <w:rPr>
          <w:sz w:val="28"/>
          <w:szCs w:val="28"/>
        </w:rPr>
        <w:t>Fig.13 Set image output path</w:t>
      </w:r>
    </w:p>
    <w:p w:rsidR="00890E91" w:rsidRDefault="00890E91" w:rsidP="00426F39">
      <w:pPr>
        <w:rPr>
          <w:sz w:val="28"/>
          <w:szCs w:val="28"/>
        </w:rPr>
      </w:pPr>
      <w:r>
        <w:rPr>
          <w:sz w:val="28"/>
          <w:szCs w:val="28"/>
        </w:rPr>
        <w:t xml:space="preserve">13. </w:t>
      </w:r>
      <w:r w:rsidRPr="00890E91">
        <w:rPr>
          <w:sz w:val="28"/>
          <w:szCs w:val="28"/>
        </w:rPr>
        <w:t>Copy the image to the specified directory</w:t>
      </w:r>
      <w:r>
        <w:rPr>
          <w:sz w:val="28"/>
          <w:szCs w:val="28"/>
        </w:rPr>
        <w:t>(Fig.14)</w:t>
      </w:r>
    </w:p>
    <w:p w:rsidR="00890E91" w:rsidRDefault="00890E91" w:rsidP="00426F39">
      <w:pPr>
        <w:rPr>
          <w:sz w:val="28"/>
          <w:szCs w:val="28"/>
        </w:rPr>
      </w:pPr>
      <w:r w:rsidRPr="00787941">
        <w:rPr>
          <w:noProof/>
        </w:rPr>
        <w:drawing>
          <wp:inline distT="0" distB="0" distL="0" distR="0">
            <wp:extent cx="5274310" cy="2846453"/>
            <wp:effectExtent l="0" t="0" r="254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74310" cy="2846453"/>
                    </a:xfrm>
                    <a:prstGeom prst="rect">
                      <a:avLst/>
                    </a:prstGeom>
                    <a:noFill/>
                    <a:ln>
                      <a:noFill/>
                    </a:ln>
                  </pic:spPr>
                </pic:pic>
              </a:graphicData>
            </a:graphic>
          </wp:inline>
        </w:drawing>
      </w:r>
    </w:p>
    <w:p w:rsidR="00890E91" w:rsidRDefault="00890E91" w:rsidP="00890E91">
      <w:pPr>
        <w:jc w:val="center"/>
        <w:rPr>
          <w:noProof/>
          <w:sz w:val="28"/>
          <w:szCs w:val="28"/>
        </w:rPr>
      </w:pPr>
      <w:r>
        <w:rPr>
          <w:sz w:val="28"/>
          <w:szCs w:val="28"/>
        </w:rPr>
        <w:t xml:space="preserve">Fig.14 </w:t>
      </w:r>
      <w:r w:rsidRPr="00890E91">
        <w:rPr>
          <w:sz w:val="28"/>
          <w:szCs w:val="28"/>
        </w:rPr>
        <w:t>Copy the image to the specified directory</w:t>
      </w:r>
    </w:p>
    <w:p w:rsidR="00890E91" w:rsidRDefault="00383567" w:rsidP="00426F39">
      <w:pPr>
        <w:rPr>
          <w:sz w:val="28"/>
          <w:szCs w:val="28"/>
        </w:rPr>
      </w:pPr>
      <w:r>
        <w:rPr>
          <w:rFonts w:hint="eastAsia"/>
          <w:sz w:val="28"/>
          <w:szCs w:val="28"/>
        </w:rPr>
        <w:t xml:space="preserve">14. </w:t>
      </w:r>
      <w:r w:rsidRPr="00383567">
        <w:rPr>
          <w:sz w:val="28"/>
          <w:szCs w:val="28"/>
        </w:rPr>
        <w:t>Save image tag information to a .csv file</w:t>
      </w:r>
      <w:r>
        <w:rPr>
          <w:rFonts w:hint="eastAsia"/>
          <w:sz w:val="28"/>
          <w:szCs w:val="28"/>
        </w:rPr>
        <w:t>(Fig.15)</w:t>
      </w:r>
    </w:p>
    <w:p w:rsidR="00383567" w:rsidRDefault="00383567" w:rsidP="00426F39">
      <w:pPr>
        <w:rPr>
          <w:sz w:val="28"/>
          <w:szCs w:val="28"/>
        </w:rPr>
      </w:pPr>
      <w:r>
        <w:rPr>
          <w:noProof/>
        </w:rPr>
        <w:lastRenderedPageBreak/>
        <mc:AlternateContent>
          <mc:Choice Requires="wps">
            <w:drawing>
              <wp:anchor distT="0" distB="0" distL="114300" distR="114300" simplePos="0" relativeHeight="251663360" behindDoc="0" locked="0" layoutInCell="1" allowOverlap="1">
                <wp:simplePos x="0" y="0"/>
                <wp:positionH relativeFrom="column">
                  <wp:posOffset>4399280</wp:posOffset>
                </wp:positionH>
                <wp:positionV relativeFrom="paragraph">
                  <wp:posOffset>2647311</wp:posOffset>
                </wp:positionV>
                <wp:extent cx="95367" cy="67318"/>
                <wp:effectExtent l="0" t="19050" r="38100" b="46990"/>
                <wp:wrapNone/>
                <wp:docPr id="22" name="右箭头 22"/>
                <wp:cNvGraphicFramePr/>
                <a:graphic xmlns:a="http://schemas.openxmlformats.org/drawingml/2006/main">
                  <a:graphicData uri="http://schemas.microsoft.com/office/word/2010/wordprocessingShape">
                    <wps:wsp>
                      <wps:cNvSpPr/>
                      <wps:spPr>
                        <a:xfrm>
                          <a:off x="0" y="0"/>
                          <a:ext cx="95367" cy="67318"/>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FBEFE9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箭头 22" o:spid="_x0000_s1026" type="#_x0000_t13" style="position:absolute;left:0;text-align:left;margin-left:346.4pt;margin-top:208.45pt;width:7.5pt;height:5.3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" adj="13976" fillcolor="#4f81bd [3204]" strokecolor="#243f60 [1604]" strokeweight="2pt"/>
            </w:pict>
          </mc:Fallback>
        </mc:AlternateContent>
      </w:r>
      <w:r w:rsidRPr="00787941">
        <w:rPr>
          <w:noProof/>
        </w:rPr>
        <w:drawing>
          <wp:inline distT="0" distB="0" distL="0" distR="0" wp14:anchorId="639A5714" wp14:editId="330B8E7B">
            <wp:extent cx="5274310" cy="2846070"/>
            <wp:effectExtent l="0" t="0" r="254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74310" cy="2846070"/>
                    </a:xfrm>
                    <a:prstGeom prst="rect">
                      <a:avLst/>
                    </a:prstGeom>
                    <a:noFill/>
                    <a:ln>
                      <a:noFill/>
                    </a:ln>
                  </pic:spPr>
                </pic:pic>
              </a:graphicData>
            </a:graphic>
          </wp:inline>
        </w:drawing>
      </w:r>
    </w:p>
    <w:p w:rsidR="00383567" w:rsidRDefault="00383567" w:rsidP="00383567">
      <w:pPr>
        <w:jc w:val="center"/>
        <w:rPr>
          <w:rFonts w:hint="eastAsia"/>
          <w:sz w:val="28"/>
          <w:szCs w:val="28"/>
        </w:rPr>
      </w:pPr>
      <w:r>
        <w:rPr>
          <w:rFonts w:hint="eastAsia"/>
          <w:sz w:val="28"/>
          <w:szCs w:val="28"/>
        </w:rPr>
        <w:t xml:space="preserve">Fig.15 </w:t>
      </w:r>
      <w:r w:rsidRPr="00383567">
        <w:rPr>
          <w:sz w:val="28"/>
          <w:szCs w:val="28"/>
        </w:rPr>
        <w:t>Save image tag information to a .csv file</w:t>
      </w:r>
      <w:bookmarkStart w:id="2" w:name="_GoBack"/>
      <w:bookmarkEnd w:id="2"/>
    </w:p>
    <w:sectPr w:rsidR="00383567" w:rsidSect="00426F39">
      <w:footerReference w:type="default" r:id="rId21"/>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410CC" w:rsidRDefault="004410CC" w:rsidP="004410CC">
      <w:r>
        <w:separator/>
      </w:r>
    </w:p>
  </w:endnote>
  <w:endnote w:type="continuationSeparator" w:id="0">
    <w:p w:rsidR="004410CC" w:rsidRDefault="004410CC" w:rsidP="004410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4000ACFF" w:usb2="00000001"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91124217"/>
      <w:docPartObj>
        <w:docPartGallery w:val="Page Numbers (Bottom of Page)"/>
        <w:docPartUnique/>
      </w:docPartObj>
    </w:sdtPr>
    <w:sdtEndPr/>
    <w:sdtContent>
      <w:p w:rsidR="00426F39" w:rsidRDefault="00426F39">
        <w:pPr>
          <w:pStyle w:val="a5"/>
          <w:jc w:val="center"/>
        </w:pPr>
        <w:r>
          <w:fldChar w:fldCharType="begin"/>
        </w:r>
        <w:r>
          <w:instrText>PAGE   \* MERGEFORMAT</w:instrText>
        </w:r>
        <w:r>
          <w:fldChar w:fldCharType="separate"/>
        </w:r>
        <w:r w:rsidR="00C61979" w:rsidRPr="00C61979">
          <w:rPr>
            <w:noProof/>
            <w:lang w:val="zh-CN"/>
          </w:rPr>
          <w:t>2</w:t>
        </w:r>
        <w:r>
          <w:fldChar w:fldCharType="end"/>
        </w:r>
      </w:p>
    </w:sdtContent>
  </w:sdt>
  <w:p w:rsidR="00426F39" w:rsidRDefault="00426F39">
    <w:pPr>
      <w:pStyle w:val="a5"/>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410CC" w:rsidRDefault="004410CC" w:rsidP="004410CC">
      <w:r>
        <w:separator/>
      </w:r>
    </w:p>
  </w:footnote>
  <w:footnote w:type="continuationSeparator" w:id="0">
    <w:p w:rsidR="004410CC" w:rsidRDefault="004410CC" w:rsidP="004410CC">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70"/>
  <w:bordersDoNotSurroundHeader/>
  <w:bordersDoNotSurroundFooter/>
  <w:activeWritingStyle w:appName="MSWord" w:lang="en-US" w:vendorID="64" w:dllVersion="131078" w:nlCheck="1" w:checkStyle="0"/>
  <w:activeWritingStyle w:appName="MSWord" w:lang="zh-CN" w:vendorID="64" w:dllVersion="131077" w:nlCheck="1" w:checkStyle="1"/>
  <w:defaultTabStop w:val="420"/>
  <w:drawingGridVerticalSpacing w:val="156"/>
  <w:displayHorizontalDrawingGridEvery w:val="0"/>
  <w:displayVerticalDrawingGridEvery w:val="2"/>
  <w:characterSpacingControl w:val="compressPunctuation"/>
  <w:hdrShapeDefaults>
    <o:shapedefaults v:ext="edit" spidmax="2051"/>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77C96"/>
    <w:rsid w:val="00052133"/>
    <w:rsid w:val="000D3BCF"/>
    <w:rsid w:val="001D4068"/>
    <w:rsid w:val="001E4CA2"/>
    <w:rsid w:val="00230AD3"/>
    <w:rsid w:val="002F3B15"/>
    <w:rsid w:val="00383567"/>
    <w:rsid w:val="00426F39"/>
    <w:rsid w:val="004410CC"/>
    <w:rsid w:val="0044316C"/>
    <w:rsid w:val="004B67E8"/>
    <w:rsid w:val="005A11F6"/>
    <w:rsid w:val="006030B5"/>
    <w:rsid w:val="00677C96"/>
    <w:rsid w:val="00786A02"/>
    <w:rsid w:val="007E17F3"/>
    <w:rsid w:val="007E1DB3"/>
    <w:rsid w:val="0080179C"/>
    <w:rsid w:val="00855661"/>
    <w:rsid w:val="00890E91"/>
    <w:rsid w:val="00A34493"/>
    <w:rsid w:val="00B26F5D"/>
    <w:rsid w:val="00BC2196"/>
    <w:rsid w:val="00C4791D"/>
    <w:rsid w:val="00C61979"/>
    <w:rsid w:val="00F8166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7D17706A"/>
  <w15:docId w15:val="{213FD886-D219-47D8-8467-D15DAADB06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paragraph" w:styleId="1">
    <w:name w:val="heading 1"/>
    <w:basedOn w:val="a"/>
    <w:next w:val="a"/>
    <w:link w:val="10"/>
    <w:uiPriority w:val="9"/>
    <w:qFormat/>
    <w:rsid w:val="004410CC"/>
    <w:pPr>
      <w:keepNext/>
      <w:keepLines/>
      <w:spacing w:before="340" w:after="330" w:line="578" w:lineRule="auto"/>
      <w:outlineLvl w:val="0"/>
    </w:pPr>
    <w:rPr>
      <w:b/>
      <w:bCs/>
      <w:kern w:val="44"/>
      <w:sz w:val="44"/>
      <w:szCs w:val="44"/>
    </w:rPr>
  </w:style>
  <w:style w:type="paragraph" w:styleId="2">
    <w:name w:val="heading 2"/>
    <w:basedOn w:val="a"/>
    <w:next w:val="a"/>
    <w:link w:val="20"/>
    <w:uiPriority w:val="9"/>
    <w:unhideWhenUsed/>
    <w:qFormat/>
    <w:rsid w:val="00052133"/>
    <w:pPr>
      <w:keepNext/>
      <w:keepLines/>
      <w:spacing w:before="260" w:after="260" w:line="416" w:lineRule="auto"/>
      <w:outlineLvl w:val="1"/>
    </w:pPr>
    <w:rPr>
      <w:rFonts w:asciiTheme="majorHAnsi" w:eastAsiaTheme="majorEastAsia" w:hAnsiTheme="majorHAnsi" w:cstheme="maj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410CC"/>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4410CC"/>
    <w:rPr>
      <w:sz w:val="18"/>
      <w:szCs w:val="18"/>
    </w:rPr>
  </w:style>
  <w:style w:type="paragraph" w:styleId="a5">
    <w:name w:val="footer"/>
    <w:basedOn w:val="a"/>
    <w:link w:val="a6"/>
    <w:uiPriority w:val="99"/>
    <w:unhideWhenUsed/>
    <w:rsid w:val="004410CC"/>
    <w:pPr>
      <w:tabs>
        <w:tab w:val="center" w:pos="4153"/>
        <w:tab w:val="right" w:pos="8306"/>
      </w:tabs>
      <w:snapToGrid w:val="0"/>
      <w:jc w:val="left"/>
    </w:pPr>
    <w:rPr>
      <w:sz w:val="18"/>
      <w:szCs w:val="18"/>
    </w:rPr>
  </w:style>
  <w:style w:type="character" w:customStyle="1" w:styleId="a6">
    <w:name w:val="页脚 字符"/>
    <w:basedOn w:val="a0"/>
    <w:link w:val="a5"/>
    <w:uiPriority w:val="99"/>
    <w:rsid w:val="004410CC"/>
    <w:rPr>
      <w:sz w:val="18"/>
      <w:szCs w:val="18"/>
    </w:rPr>
  </w:style>
  <w:style w:type="character" w:customStyle="1" w:styleId="10">
    <w:name w:val="标题 1 字符"/>
    <w:basedOn w:val="a0"/>
    <w:link w:val="1"/>
    <w:uiPriority w:val="9"/>
    <w:rsid w:val="004410CC"/>
    <w:rPr>
      <w:b/>
      <w:bCs/>
      <w:kern w:val="44"/>
      <w:sz w:val="44"/>
      <w:szCs w:val="44"/>
    </w:rPr>
  </w:style>
  <w:style w:type="paragraph" w:styleId="TOC">
    <w:name w:val="TOC Heading"/>
    <w:basedOn w:val="1"/>
    <w:next w:val="a"/>
    <w:uiPriority w:val="39"/>
    <w:unhideWhenUsed/>
    <w:qFormat/>
    <w:rsid w:val="004410CC"/>
    <w:pPr>
      <w:widowControl/>
      <w:spacing w:before="480" w:after="0" w:line="276" w:lineRule="auto"/>
      <w:jc w:val="left"/>
      <w:outlineLvl w:val="9"/>
    </w:pPr>
    <w:rPr>
      <w:rFonts w:asciiTheme="majorHAnsi" w:eastAsiaTheme="majorEastAsia" w:hAnsiTheme="majorHAnsi" w:cstheme="majorBidi"/>
      <w:color w:val="365F91" w:themeColor="accent1" w:themeShade="BF"/>
      <w:kern w:val="0"/>
      <w:sz w:val="28"/>
      <w:szCs w:val="28"/>
    </w:rPr>
  </w:style>
  <w:style w:type="paragraph" w:styleId="11">
    <w:name w:val="toc 1"/>
    <w:basedOn w:val="a"/>
    <w:next w:val="a"/>
    <w:autoRedefine/>
    <w:uiPriority w:val="39"/>
    <w:unhideWhenUsed/>
    <w:rsid w:val="004410CC"/>
  </w:style>
  <w:style w:type="character" w:styleId="a7">
    <w:name w:val="Hyperlink"/>
    <w:basedOn w:val="a0"/>
    <w:uiPriority w:val="99"/>
    <w:unhideWhenUsed/>
    <w:rsid w:val="004410CC"/>
    <w:rPr>
      <w:color w:val="0000FF" w:themeColor="hyperlink"/>
      <w:u w:val="single"/>
    </w:rPr>
  </w:style>
  <w:style w:type="paragraph" w:styleId="a8">
    <w:name w:val="Balloon Text"/>
    <w:basedOn w:val="a"/>
    <w:link w:val="a9"/>
    <w:uiPriority w:val="99"/>
    <w:semiHidden/>
    <w:unhideWhenUsed/>
    <w:rsid w:val="004410CC"/>
    <w:rPr>
      <w:sz w:val="18"/>
      <w:szCs w:val="18"/>
    </w:rPr>
  </w:style>
  <w:style w:type="character" w:customStyle="1" w:styleId="a9">
    <w:name w:val="批注框文本 字符"/>
    <w:basedOn w:val="a0"/>
    <w:link w:val="a8"/>
    <w:uiPriority w:val="99"/>
    <w:semiHidden/>
    <w:rsid w:val="004410CC"/>
    <w:rPr>
      <w:sz w:val="18"/>
      <w:szCs w:val="18"/>
    </w:rPr>
  </w:style>
  <w:style w:type="character" w:customStyle="1" w:styleId="20">
    <w:name w:val="标题 2 字符"/>
    <w:basedOn w:val="a0"/>
    <w:link w:val="2"/>
    <w:uiPriority w:val="9"/>
    <w:rsid w:val="00052133"/>
    <w:rPr>
      <w:rFonts w:asciiTheme="majorHAnsi" w:eastAsiaTheme="majorEastAsia" w:hAnsiTheme="majorHAnsi" w:cstheme="majorBidi"/>
      <w:b/>
      <w:bCs/>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39379E-8A3B-4511-A6F1-3F9A8ECBE4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107</TotalTime>
  <Pages>10</Pages>
  <Words>312</Words>
  <Characters>1779</Characters>
  <Application>Microsoft Office Word</Application>
  <DocSecurity>0</DocSecurity>
  <Lines>14</Lines>
  <Paragraphs>4</Paragraphs>
  <ScaleCrop>false</ScaleCrop>
  <Company>MS</Company>
  <LinksUpToDate>false</LinksUpToDate>
  <CharactersWithSpaces>2087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杨邓奇</cp:lastModifiedBy>
  <cp:revision>20</cp:revision>
  <dcterms:created xsi:type="dcterms:W3CDTF">2019-05-24T03:39:00Z</dcterms:created>
  <dcterms:modified xsi:type="dcterms:W3CDTF">2019-08-01T03:35:00Z</dcterms:modified>
</cp:coreProperties>
</file>